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FLÁVIA HÉLIA MARGOTTO SUAVE</w:t>
      </w:r>
      <w:r>
        <w:rPr>
          <w:b w:val="0"/>
          <w:sz w:val="24"/>
        </w:rPr>
        <w:t>, brasileira, Solteira, advogada, portadora do CI.RG nº 1.017.836-SESDEC-RO, inscrita no CPF/MF nº 949.051.182-04, filha de JOSÉ CARLOS SUAVE e MARIA APARECIDA MARGOTTO SUAVE, maior e capaz, que declara, sob as penas da Lei, não ter convivência pública, contínua e duradoura, com o objetivo de constituição de família, nos termos do Art. 1.723 e seguintes do Código Civil Brasileiro, residente e domiciliada na Rua Rui Barbosa, nº 740, Bairro Princesa Isabel, Cacoal-RO, CEP 76.964-040, endereço eletrônico: sem endereço eletrônico declarado,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14-A, GLEBA 13, CASTRO ALVES, SETOR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8.095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14,5200 ha (quatorze hectares e cinquenta e dois 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000.043.202.100-9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14,5619 ha (quatorze hectares, cinquenta e seis ares e dezenove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2320258500436095-RO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0,0419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0,29%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14,5619 ha (quatorze hectares, cinquenta e seis ares e dezenove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R$ 113.233,77 (cento e treze mil e duzentos e trinta e três reais e setenta e sete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R$ 143.017,95 (cento e quarenta e três mil e dezessete reais e noventa e cinco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0b9572ee-f676-40e7-9d76-24d37294eea3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0000432021009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14,5200 ha (quatorze hectares e cinquenta e dois 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14,5619 ha (quatorze hectares, cinquenta e seis ares e dezenove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Memorial Descritivo e Planta georreferenciados; (b) Planilha de dados georreferenciados (ODS); (c) ART do responsável técnico; (d)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23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FLÁVIA HÉLIA MARGOTTO SUAVE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2320258500436095-RO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