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081.198.055-34, residente e domiciliado em Cacoal/RO, vem, respeitosamente, à presença de Vossas Senhorias, solicitar a ANÁLISE E APROVAÇÃO do Cadastro Ambiental Rural — CAR referente ao imóvel rural denominado "LOTE 20, GLEBA 08, SETOR IPOCYSSARA, PROJETO CORUMBIARA", com área de 98.441 hectares, localizado no município de Cacoal/RO CCIR nº 001.040.070-30,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