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REINALDO LAGAÇO, brasileiro, inscrito no CPF sob o nº 251.740.707-00, residente e domiciliado em Cacoal/RO, vem, respeitosamente, à presença de Vossas Senhorias, solicitar a ANÁLISE E APROVAÇÃO do Cadastro Ambiental Rural — CAR referente ao imóvel rural denominado "LOTE 95-A, GLEBA 08, S.T. GY-PARANÁ, P.I.C. GY-PARANÁ", com área de 70.0423 hectares, localizado no município de Cacoal/RO, inscrito sob o nº RO-1100049-D2A4.C4F9.0713.4C4E.8947.451B.F798.754D, CCIR nº 001.040.072.940-4, NIRF/ITR nº 3979546-2,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