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GLEBA 09 GY-PARANÁ - Moises, Município de Cacoal/Rondônia,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