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GONCALVES DE OLIVEIRA, brasileiro(a), casado(a), inscrito(a) no CPF nº 344.808.546-49, portador(a) do RG nº 6893559569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-B, GLEBA 10, S.T. IPOCYSSARA, Município de Cacoal/RO, código INCRA/SNCR nº 950.270.378.216-5, matrícula nº 20035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GONCALVES DE OLIV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