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GONCALVES DE OLIVEIRA, brasileiro(a), casado(a), inscrito(a) no CPF nº 344.808.546-49, portador(a) do RG nº 68935595691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-B, GLEBA 10, S.T. IPOCYSSARA, Município de Cacoal/RO, código INCRA/SNCR nº 950.270.378.216-5, matrícula nº 20035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GONCALVES DE OLIV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