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GONCALVES DE OLIVEIRA, brasileiro(a), casado(a), inscrito(a) no CPF nº 344.808.546-49, portador(a) do RG nº 689355956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-B, GLEBA 10, S.T. IPOCYSSARA, Município de Cacoal/RO, código INCRA/SNCR nº 950.270.378.216-5, matrícula nº 20035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GONCALVES DE OLIV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