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LUCILENE GONÇALVES, inscrita no CPF sob o nº , titular do imóvel rural "LOTE 48-G GLEBA 08 P.I.C. IPOCYSSARA - Lucilene Gonçalves",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