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BRAZ, inscrito no CPF sob o nº , titular do imóvel rural "LOTE 48-F GLEBA 08 P.I.C. IPOCYSSARA - Jose Braz",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