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 GLEBA 09 GY-PARANÁ - Robson, Município de Cacoal/Rondônia,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