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14 GLEBA 09 GY-PARANÁ - Robson, Município de Cacoal/Rondônia,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