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ADÃO , brasileiro, inscrito no CPF sob o nº , residente e domiciliado em Cacoal/RO, vem, respeitosamente, à presença de Vossas Senhorias, solicitar a ANÁLISE E APROVAÇÃO do Cadastro Ambiental Rural — CAR referente ao imóvel rural denominado "LOTE 34B(REM) GLEBA 09 - Lt48Agl10 Jose Adao"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