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MANOEL DA SILVA, inscrito no CPF sob o nº , proprietário do imóvel rural denominado "LOTE 07 (REM.) GLEBA 09 P.I.C. IPOCYSSARA 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MANOEL DA SILVA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