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Espigão D'Oeste/Rondônia, vem, respeitosamente, à presença de Vossas Senhorias, solicitar a ANÁLISE E APROVAÇÃO do Cadastro Ambiental Rural — CAR referente ao imóvel rural denominado "LOTE 03B GLEBA 16 ESPIGÃO D'OESTE - Silvio" localizado no município de Espigão D'Oeste/Rondônia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