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ORC-2026-015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Isaac Lacerda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50-A-6 da Gleba 04, Setor Prosperidade, P.I.C.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