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MÁRCIO BUENO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 NOVA BRASILANDIA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Nova Brasilandia d'Oeste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R$ 955,58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20.00 ha × R$ 300/ha (mín. R$ 4000)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R$ 8.127,14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R$ 955,58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20.00 ha × R$ 300/ha (mín. R$ 4000)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R$ 8.127,14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18/07/2026.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