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ORC-2026-024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DANIEL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LT50C GLEBA 10 IPOCYSSARA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 10 (10.0000 ha / R$ 165,289.20)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R$ 165,289.20)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R$ 9.301,33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LT20 (20.0000 ha / R$ 330,578.40)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R$ 330,578.40)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R$ 16.963,98</w:t>
            </w:r>
          </w:p>
        </w:tc>
      </w:tr>
    </w:tbl>
    <w:p>
      <w:pPr>
        <w:spacing w:before="40" w:after="80"/>
        <w:jc w:val="right"/>
      </w:pPr>
      <w:r>
        <w:rPr>
          <w:rFonts w:ascii="Arial" w:hAnsi="Arial"/>
          <w:b/>
          <w:color w:val="2E5B42"/>
          <w:sz w:val="20"/>
        </w:rPr>
        <w:t>TOTAL DESM. COMPRA E VENDA:   R$ 26.265,31</w:t>
      </w: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(Certificado de Cadastro de Imóvel Rural)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(Imposto Territorial Rural)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Elaboração/Retificação CAR (Cadastro Ambiental Rural)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R$ 1.360,00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R$ 27.625,31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