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ORC-2026-042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Milton Alves dos Santos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45-B-2, GLEBA 06, S.T. CACOAL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GEORREFERENCIAMENTO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31.55 ha × R$ 200/ha (mín. R$ 4500) × 0.90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R$ 3.500,00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(1.00 km × R$ 1.600)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R$ 1.300,00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R$ 4.800,00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R$ 4.800,00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03/08/2026.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