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R$ 689,21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R$ 3.805,88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R$ 4.495,09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10.00 ha × R$ 400/ha, mín. R$ 3800)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1.90)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(×2)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(2.00 km × R$ 1.600)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R$ 15.200,00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Honorários R$ 350 + Taxa INCRA R$ 0.00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Honorários R$ 350 + Decl. R$ 60 + Taxa R$ 0.00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Elaboração R$ 600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Retificação R$ 400 [NÃO INCLUÍDO]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R$ 17.055,09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