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39G Gleba 11,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LT39G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LT39G (7.2600 ha / R$ 56,453.98)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(15% s/ Total Cartorial R$ 1,943.06,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R$ 2.543,06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R$ 2.543,06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R$ 2.543,06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