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39G Gleba 11, Ipocyssara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LT39G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LT39G (7.2600 ha / R$ 56,453.98)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R$ 1.213,70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R$ 687,70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R$ 1,943.06,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R$ 2.543,06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R$ 2.543,06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R$ 2.543,06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R$ 2.543,06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