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R$ 343,27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R$ 2.002,96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R$ 1.140,59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R$ 1.660,00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R$ 500,74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R$ 5.345,43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R$ 6.034,64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1.90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R$ 3.200,00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R$ 11.200,00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Honorários R$ 350 + Taxa INCRA R$ 0.00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Honorários R$ 350 + Decl. R$ 60 + Taxa R$ 0.00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Elaboração R$ 600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Retificação R$ 400 [NÃO INCLUÍDO]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R$ 18.594,64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