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ORC-2026-006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JOAO DA SILVA SANTOS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SITIO SAO JOSE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DE GEORREFERENCIAMENTO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R$ 343,27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Etapa de Averbação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ITR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R$ 689,21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ESCRITURA E REGISTRO DE IMÓVEL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R$ 2.002,96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R$ 1.140,59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R$ 1.660,00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(25% s/ escritura)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R$ 500,74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R$ 5.345,43</w:t>
            </w:r>
          </w:p>
        </w:tc>
      </w:tr>
    </w:tbl>
    <w:p>
      <w:pPr>
        <w:spacing w:before="40" w:after="80"/>
        <w:jc w:val="right"/>
      </w:pPr>
      <w:r>
        <w:rPr>
          <w:rFonts w:ascii="Arial" w:hAnsi="Arial"/>
          <w:b/>
          <w:color w:val="2E5B42"/>
          <w:sz w:val="20"/>
        </w:rPr>
        <w:t>TOTAL DESM. COMPRA E VENDA:   R$ 6.034,64</w:t>
      </w: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10.00 ha × R$ 400/ha (mín. R$ 3800) × 1.90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R$ 7.600,00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(×2)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(2.00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R$ 3.200,00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R$ 11.200,00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Honorários R$ 350 + Taxa INCRA R$ 0.00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Honorários R$ 350 + Decl. R$ 60 + Taxa R$ 0.00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— Elaboração R$ 600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— Retificação R$ 400 [NÃO INCLUÍDO]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R$ 1.360,00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R$ 18.594,64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