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JOAO DA SILVA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SITIO SAO JOSE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DE GEORREFERENCIAMENTO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R$ 343,27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Etapa de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ITR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R$ 689,21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ESCRITURA E REGISTRO DE IMÓVEL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R$ 1.660,00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(25% s/ escritura)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R$ 500,74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R$ 5.345,43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R$ 6.034,64</w:t>
      </w: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1.90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(2.00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R$ 11.200,00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Honorários R$ 350 + Taxa INCRA R$ 0.00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Honorários R$ 350 + Decl. R$ 60 + Taxa R$ 0.00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— Elaboração R$ 600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— Retificação R$ 400 [NÃO INCLUÍDO]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R$ 18.594,64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