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CARLOS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51A GLEBA 05, IPOCYSSARA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(4.8400 ha / R$ 0.00)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R$ 271,56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NÃO FOI RATEADA — o valor de R$ 271,56 desta tabela é de responsabilidade exclusiva do imóvel remanescente (LT51A1), não sendo dividido entre os demais lotes desmembrados.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LT51A1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LT51A1 (4.8400 ha / R$ 80,000.02)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R$ 80,000.02)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R$ 6.093,80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LT51A1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LT51A1 (retificação R$ 350,00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LT51A1 (retificação R$ 350,00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LT51A1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LT51A1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4.8400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— GEORREFERENCIAMENTO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R$ 11.093,80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R$ 11.093,80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LT51A2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LT51A2 (7.2600 ha / R$ 120,000.03)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R$ 120,000.03)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R$ 8.270,98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R$ 8.270,98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R$ 8.270,98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LT51A3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LT51A3 (18.9552 ha / R$ 313,309.17)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R$ 313,309.17)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R$ 18.111,97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R$ 18.111,97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R$ 18.111,97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R$ 37.548,31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(4.8400 ha / R$ 0.00)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R$ 271,56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NÃO FOI RATEADA — o valor de R$ 271,56 desta tabela é de responsabilidade exclusiva do imóvel remanescente (LT51A1), não sendo dividido entre os demais lotes desmembrados.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LT51A1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LT51A1 (4.8400 ha / R$ 80,000.02)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R$ 80,000.02)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R$ 7.134,69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LT51A1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LT51A1 (retificação R$ 350,00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LT51A1 (retificação R$ 350,00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LT51A1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LT51A1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4.8400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— GEORREFERENCIAMENTO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R$ 12.134,69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R$ 12.134,69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LT51A2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LT51A2 (7.2600 ha / R$ 120,000.03)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R$ 120,000.03)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R$ 8.432,39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R$ 8.432,39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R$ 8.432,39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LT51A3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LT51A3 (18.9552 ha / R$ 313,309.17)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R$ 313,309.17)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R$ 14.978,26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R$ 14.978,26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R$ 14.978,26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R$ 35.616,90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