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R$ 251,001.08 (25.5566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(R$ 83,667.03)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R$ 251,001.08)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R$ 20.190,40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R$ 20.190,40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