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352 QUADRA 102 - URBANO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R$ 74,999.99 (7.6364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(R$ 25,000.00)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R$ 424,37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R$ 749,71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R$ 74,999.99)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R$ 4.798,24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R$ 4.798,24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